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CFA" w:rsidRDefault="00B25CFA" w:rsidP="00B25CFA">
      <w:pPr>
        <w:spacing w:line="416" w:lineRule="auto"/>
        <w:ind w:right="10682"/>
      </w:pPr>
    </w:p>
    <w:p w:rsidR="00B25CFA" w:rsidRDefault="00B25CFA" w:rsidP="00B25CFA">
      <w:pPr>
        <w:spacing w:after="439" w:line="240" w:lineRule="auto"/>
        <w:ind w:left="10" w:right="-15" w:hanging="10"/>
        <w:jc w:val="center"/>
      </w:pPr>
    </w:p>
    <w:tbl>
      <w:tblPr>
        <w:tblStyle w:val="TableGrid"/>
        <w:tblW w:w="9461" w:type="dxa"/>
        <w:tblInd w:w="-110" w:type="dxa"/>
        <w:tblCellMar>
          <w:left w:w="110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6935"/>
      </w:tblGrid>
      <w:tr w:rsidR="00B25CFA" w:rsidTr="00B25CFA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(татарский) </w:t>
            </w:r>
          </w:p>
        </w:tc>
      </w:tr>
      <w:tr w:rsidR="00B25CFA" w:rsidTr="00B25CFA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B25CFA" w:rsidTr="00B25CFA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t xml:space="preserve">Николаева Елена Ивановна </w:t>
            </w:r>
          </w:p>
        </w:tc>
      </w:tr>
      <w:tr w:rsidR="00B25CFA" w:rsidTr="00B25CFA">
        <w:trPr>
          <w:trHeight w:val="84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Pr="008A2541" w:rsidRDefault="00B25CFA" w:rsidP="00B25CFA">
            <w:pPr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B25CFA" w:rsidRDefault="00B25CFA" w:rsidP="00B25CFA">
            <w:pPr>
              <w:ind w:right="3897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B25CFA" w:rsidTr="00B25CFA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F22236" w:rsidP="00B25CFA"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F14155">
              <w:rPr>
                <w:rFonts w:ascii="Times New Roman" w:eastAsia="Times New Roman" w:hAnsi="Times New Roman" w:cs="Times New Roman"/>
                <w:sz w:val="24"/>
              </w:rPr>
              <w:t>.05</w:t>
            </w:r>
            <w:r w:rsidR="00B25C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25CFA" w:rsidTr="00B25CFA">
        <w:trPr>
          <w:trHeight w:val="2665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8B" w:rsidRPr="00EC4E58" w:rsidRDefault="00B25CFA" w:rsidP="00F22236">
            <w:pPr>
              <w:spacing w:after="42" w:line="236" w:lineRule="auto"/>
              <w:jc w:val="both"/>
            </w:pPr>
            <w:r w:rsidRPr="00702ED4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 w:rsidRPr="00A4408B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Тема:</w:t>
            </w:r>
            <w:r w:rsidRPr="00A4408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F22236">
              <w:rPr>
                <w:rFonts w:ascii="Times New Roman" w:eastAsia="Times New Roman" w:hAnsi="Times New Roman" w:cs="Times New Roman"/>
                <w:color w:val="auto"/>
                <w:sz w:val="24"/>
              </w:rPr>
              <w:t>Повторение пройденного материала по теме «Светофор –мой друг»</w:t>
            </w:r>
          </w:p>
        </w:tc>
      </w:tr>
      <w:tr w:rsidR="00B25CFA" w:rsidTr="00B25CFA">
        <w:trPr>
          <w:trHeight w:val="835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pPr>
              <w:ind w:right="44"/>
              <w:jc w:val="both"/>
            </w:pPr>
          </w:p>
        </w:tc>
      </w:tr>
      <w:tr w:rsidR="00B25CFA" w:rsidTr="00B25CFA">
        <w:trPr>
          <w:trHeight w:val="84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422029" w:rsidP="00F2223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14155">
              <w:rPr>
                <w:rFonts w:ascii="Times New Roman" w:eastAsia="Times New Roman" w:hAnsi="Times New Roman" w:cs="Times New Roman"/>
                <w:sz w:val="24"/>
              </w:rPr>
              <w:t>-письменно выполните</w:t>
            </w:r>
            <w:r w:rsidR="00F22236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proofErr w:type="spellStart"/>
            <w:r w:rsidR="00F22236"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 w:rsidR="00F22236">
              <w:rPr>
                <w:rFonts w:ascii="Times New Roman" w:eastAsia="Times New Roman" w:hAnsi="Times New Roman" w:cs="Times New Roman"/>
                <w:sz w:val="24"/>
              </w:rPr>
              <w:t xml:space="preserve"> 5</w:t>
            </w:r>
            <w:r w:rsidR="006E787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</w:t>
            </w:r>
            <w:r w:rsidR="00F22236">
              <w:rPr>
                <w:rFonts w:ascii="Times New Roman" w:eastAsia="Times New Roman" w:hAnsi="Times New Roman" w:cs="Times New Roman"/>
                <w:sz w:val="24"/>
              </w:rPr>
              <w:t>44составить рассказ о правилах дорожного движения</w:t>
            </w:r>
            <w:r w:rsidR="006E787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bookmarkStart w:id="0" w:name="_GoBack"/>
            <w:bookmarkEnd w:id="0"/>
          </w:p>
        </w:tc>
      </w:tr>
    </w:tbl>
    <w:p w:rsidR="00A80FC1" w:rsidRDefault="00A80FC1" w:rsidP="006D045D">
      <w:pPr>
        <w:spacing w:after="186" w:line="240" w:lineRule="auto"/>
        <w:ind w:right="-15"/>
      </w:pPr>
    </w:p>
    <w:p w:rsidR="00EC4E58" w:rsidRPr="00EC4E58" w:rsidRDefault="00EC4E58" w:rsidP="006D045D">
      <w:pPr>
        <w:spacing w:after="186" w:line="240" w:lineRule="auto"/>
        <w:ind w:right="-15"/>
        <w:rPr>
          <w:lang w:val="tt-RU"/>
        </w:rPr>
      </w:pPr>
    </w:p>
    <w:sectPr w:rsidR="00EC4E58" w:rsidRPr="00EC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718BB"/>
    <w:multiLevelType w:val="hybridMultilevel"/>
    <w:tmpl w:val="01E63B48"/>
    <w:lvl w:ilvl="0" w:tplc="A7B6609A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E892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3824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8D7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920E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A37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A62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9650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18F5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FA"/>
    <w:rsid w:val="003D68B2"/>
    <w:rsid w:val="00422029"/>
    <w:rsid w:val="006D045D"/>
    <w:rsid w:val="006E7876"/>
    <w:rsid w:val="00702ED4"/>
    <w:rsid w:val="008F586A"/>
    <w:rsid w:val="009B7287"/>
    <w:rsid w:val="00A4408B"/>
    <w:rsid w:val="00A80FC1"/>
    <w:rsid w:val="00B25CFA"/>
    <w:rsid w:val="00BA5D61"/>
    <w:rsid w:val="00EC4E58"/>
    <w:rsid w:val="00F14155"/>
    <w:rsid w:val="00F2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B4F58"/>
  <w15:chartTrackingRefBased/>
  <w15:docId w15:val="{F6A69A34-5263-4F3B-91D0-736826A0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CFA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25CFA"/>
    <w:pPr>
      <w:keepNext/>
      <w:keepLines/>
      <w:spacing w:after="295" w:line="246" w:lineRule="auto"/>
      <w:ind w:left="10" w:right="458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CFA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B25CF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B2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4">
    <w:name w:val="No Spacing"/>
    <w:uiPriority w:val="1"/>
    <w:qFormat/>
    <w:rsid w:val="00B25CFA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styleId="a5">
    <w:name w:val="Hyperlink"/>
    <w:basedOn w:val="a0"/>
    <w:uiPriority w:val="99"/>
    <w:unhideWhenUsed/>
    <w:rsid w:val="009B728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B72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Константин Николаев</cp:lastModifiedBy>
  <cp:revision>2</cp:revision>
  <dcterms:created xsi:type="dcterms:W3CDTF">2020-05-18T08:30:00Z</dcterms:created>
  <dcterms:modified xsi:type="dcterms:W3CDTF">2020-05-18T08:30:00Z</dcterms:modified>
</cp:coreProperties>
</file>